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590CA320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B27E92">
        <w:t>March 19</w:t>
      </w:r>
      <w:r w:rsidR="000E2818" w:rsidRPr="000E2818">
        <w:rPr>
          <w:vertAlign w:val="superscript"/>
        </w:rPr>
        <w:t>th</w:t>
      </w:r>
      <w:r w:rsidR="00BD3CCB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15BFFA95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February </w:t>
      </w:r>
      <w:r w:rsidR="005F5174">
        <w:rPr>
          <w:rFonts w:eastAsia="Batang"/>
          <w:bCs/>
        </w:rPr>
        <w:t>19</w:t>
      </w:r>
      <w:r w:rsidR="00214492" w:rsidRPr="00214492">
        <w:rPr>
          <w:rFonts w:eastAsia="Batang"/>
          <w:bCs/>
          <w:vertAlign w:val="superscript"/>
        </w:rPr>
        <w:t>th</w:t>
      </w:r>
      <w:r w:rsidR="00BD3CCB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576F6241" w:rsidR="00C513EF" w:rsidRPr="00F656AE" w:rsidRDefault="004C1867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0319</w:t>
      </w:r>
      <w:r w:rsidR="00C513EF">
        <w:rPr>
          <w:rFonts w:eastAsia="Batang"/>
        </w:rPr>
        <w:t>26ST |Total ($</w:t>
      </w:r>
      <w:r>
        <w:rPr>
          <w:rFonts w:eastAsia="Batang"/>
        </w:rPr>
        <w:t>40,733.30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  <w:bookmarkStart w:id="0" w:name="_GoBack"/>
      <w:bookmarkEnd w:id="0"/>
    </w:p>
    <w:p w14:paraId="6AFFC9A8" w14:textId="72D47AF1" w:rsidR="0028036C" w:rsidRPr="003A5BC9" w:rsidRDefault="00CF1D7E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0313</w:t>
      </w:r>
      <w:r w:rsidR="0028036C">
        <w:t>26</w:t>
      </w:r>
      <w:r>
        <w:t xml:space="preserve"> | Storm Water Payroll </w:t>
      </w:r>
      <w:r>
        <w:tab/>
        <w:t>| (02/21/26 – 03/06</w:t>
      </w:r>
      <w:r w:rsidR="0028036C">
        <w:t>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1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BB8AAD9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bookmarkEnd w:id="1"/>
    <w:p w14:paraId="375D48B1" w14:textId="0B224B32" w:rsidR="00792CF5" w:rsidRDefault="00792CF5" w:rsidP="00490425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R&amp;D Construction 2026 Lawn Maintenance Proposal - $23,100</w:t>
      </w:r>
    </w:p>
    <w:p w14:paraId="5F9D27DF" w14:textId="77777777" w:rsidR="00463E54" w:rsidRPr="00DF7D69" w:rsidRDefault="00463E54" w:rsidP="00463E54">
      <w:pPr>
        <w:pStyle w:val="ListParagraph"/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1C2FCCD4" w14:textId="7B09A65F" w:rsidR="00AF4977" w:rsidRPr="00AF4977" w:rsidRDefault="00EA050A" w:rsidP="009B3188">
      <w:pPr>
        <w:pStyle w:val="ListParagraph"/>
        <w:numPr>
          <w:ilvl w:val="0"/>
          <w:numId w:val="16"/>
        </w:numPr>
        <w:rPr>
          <w:rFonts w:eastAsia="Batang"/>
          <w:bCs/>
        </w:rPr>
      </w:pPr>
      <w:r>
        <w:rPr>
          <w:rFonts w:eastAsia="Batang"/>
          <w:bCs/>
        </w:rPr>
        <w:t xml:space="preserve">FYI - </w:t>
      </w:r>
      <w:r w:rsidR="00AF4977">
        <w:rPr>
          <w:rFonts w:eastAsia="Batang"/>
          <w:bCs/>
        </w:rPr>
        <w:t>Storm Water Guidance Permit Letter 3-6-26</w:t>
      </w: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0CE47F8C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792CF5">
        <w:rPr>
          <w:rFonts w:eastAsia="Batang"/>
          <w:b/>
          <w:bCs/>
          <w:highlight w:val="yellow"/>
        </w:rPr>
        <w:t>April 2</w:t>
      </w:r>
      <w:r w:rsidR="00792CF5" w:rsidRPr="00792CF5">
        <w:rPr>
          <w:rFonts w:eastAsia="Batang"/>
          <w:b/>
          <w:bCs/>
          <w:highlight w:val="yellow"/>
          <w:vertAlign w:val="superscript"/>
        </w:rPr>
        <w:t>nd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7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5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10"/>
  </w:num>
  <w:num w:numId="15">
    <w:abstractNumId w:val="13"/>
  </w:num>
  <w:num w:numId="16">
    <w:abstractNumId w:val="5"/>
  </w:num>
  <w:num w:numId="1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1867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4977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72E9"/>
    <w:rsid w:val="00B47CF7"/>
    <w:rsid w:val="00B5002B"/>
    <w:rsid w:val="00B5018C"/>
    <w:rsid w:val="00B50BC3"/>
    <w:rsid w:val="00B5107B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0A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C42DA-B020-4D3D-8CCB-D86DBB4706F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B893615-B9F4-43F9-8BAC-42FAFA47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144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5</cp:revision>
  <cp:lastPrinted>2026-03-02T14:53:00Z</cp:lastPrinted>
  <dcterms:created xsi:type="dcterms:W3CDTF">2026-03-06T17:53:00Z</dcterms:created>
  <dcterms:modified xsi:type="dcterms:W3CDTF">2026-03-17T11:29:00Z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